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04" w:rsidRDefault="00CE1904" w:rsidP="00CE1904">
      <w:pPr>
        <w:pStyle w:val="a3"/>
        <w:shd w:val="clear" w:color="auto" w:fill="FFFFFF"/>
        <w:spacing w:before="0" w:beforeAutospacing="0" w:after="75" w:afterAutospacing="0" w:line="234" w:lineRule="atLeast"/>
      </w:pPr>
      <w:r w:rsidRPr="000626D3">
        <w:t>Негосударственное образовательное учреждение высшего профессионального образования «Камский институт гуманитарных и инженерных технологий»</w:t>
      </w:r>
    </w:p>
    <w:p w:rsidR="00E220F0" w:rsidRDefault="00CE1904" w:rsidP="00CE1904">
      <w:pPr>
        <w:rPr>
          <w:lang w:val="ru-RU"/>
        </w:rPr>
      </w:pPr>
      <w:r w:rsidRPr="00CE1904">
        <w:rPr>
          <w:lang w:val="ru-RU"/>
        </w:rPr>
        <w:t>Факультет нефти и газа, курс 3</w:t>
      </w:r>
    </w:p>
    <w:p w:rsidR="00CE1904" w:rsidRPr="00CE1904" w:rsidRDefault="00CE1904" w:rsidP="00CE1904">
      <w:pPr>
        <w:jc w:val="both"/>
        <w:rPr>
          <w:bCs/>
          <w:lang w:val="ru-RU"/>
        </w:rPr>
      </w:pPr>
      <w:r>
        <w:rPr>
          <w:bCs/>
          <w:lang w:val="ru-RU"/>
        </w:rPr>
        <w:t>До 15 сентября.</w:t>
      </w:r>
    </w:p>
    <w:p w:rsidR="00CE1904" w:rsidRDefault="00CE1904" w:rsidP="00CE1904">
      <w:pPr>
        <w:jc w:val="both"/>
        <w:rPr>
          <w:b/>
          <w:bCs/>
          <w:lang w:val="ru-RU"/>
        </w:rPr>
      </w:pPr>
    </w:p>
    <w:p w:rsidR="00CE1904" w:rsidRPr="004A2D1E" w:rsidRDefault="00CE1904" w:rsidP="00CE1904">
      <w:pPr>
        <w:jc w:val="both"/>
        <w:rPr>
          <w:lang w:val="ru-RU"/>
        </w:rPr>
      </w:pPr>
      <w:r>
        <w:rPr>
          <w:b/>
          <w:bCs/>
          <w:lang w:val="ru-RU"/>
        </w:rPr>
        <w:t>Курсовой</w:t>
      </w:r>
      <w:r w:rsidRPr="004A2D1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проект</w:t>
      </w:r>
      <w:r w:rsidRPr="004A2D1E">
        <w:rPr>
          <w:bCs/>
          <w:lang w:val="ru-RU"/>
        </w:rPr>
        <w:t xml:space="preserve"> по дисциплине</w:t>
      </w:r>
      <w:r w:rsidRPr="004A2D1E">
        <w:rPr>
          <w:lang w:val="ru-RU"/>
        </w:rPr>
        <w:t xml:space="preserve"> «Сооружение </w:t>
      </w:r>
      <w:r>
        <w:rPr>
          <w:lang w:val="ru-RU"/>
        </w:rPr>
        <w:t>объектов систем трубопроводного транспорта</w:t>
      </w:r>
      <w:r w:rsidRPr="004A2D1E">
        <w:rPr>
          <w:lang w:val="ru-RU"/>
        </w:rPr>
        <w:t>» состоит из расчетно-пояснительной записки объемом не менее 25 листов и графической части объемом 2 листа формата А-2 или 1листа формата А-1.</w:t>
      </w:r>
    </w:p>
    <w:p w:rsidR="00CE1904" w:rsidRDefault="00CE1904" w:rsidP="00CE1904">
      <w:pPr>
        <w:pStyle w:val="a4"/>
        <w:ind w:firstLine="0"/>
        <w:jc w:val="both"/>
      </w:pPr>
      <w:r>
        <w:t>Пояснительная записка состоит из введения и разделов по тематике курсового проекта.</w:t>
      </w:r>
    </w:p>
    <w:p w:rsidR="00CE1904" w:rsidRDefault="00CE1904" w:rsidP="00CE1904">
      <w:pPr>
        <w:pStyle w:val="a4"/>
        <w:ind w:firstLine="0"/>
        <w:jc w:val="both"/>
      </w:pPr>
      <w:r>
        <w:t>В графической части приводятся чертежи профиля трассы, схемы организации работ.</w:t>
      </w:r>
    </w:p>
    <w:p w:rsidR="00CE1904" w:rsidRDefault="00CE1904" w:rsidP="00CE1904">
      <w:pPr>
        <w:pStyle w:val="a4"/>
        <w:ind w:firstLine="0"/>
        <w:jc w:val="both"/>
      </w:pPr>
      <w:r>
        <w:t>Подробное содержание курсового проекта оформляется в соответствии методических указаний по выполнению курсовых проектов.</w:t>
      </w:r>
    </w:p>
    <w:p w:rsidR="00CE1904" w:rsidRDefault="00CE1904" w:rsidP="00CE1904">
      <w:pPr>
        <w:rPr>
          <w:lang w:val="ru-RU"/>
        </w:rPr>
      </w:pPr>
    </w:p>
    <w:tbl>
      <w:tblPr>
        <w:tblW w:w="10260" w:type="dxa"/>
        <w:tblInd w:w="-432" w:type="dxa"/>
        <w:tblLayout w:type="fixed"/>
        <w:tblLook w:val="01E0"/>
      </w:tblPr>
      <w:tblGrid>
        <w:gridCol w:w="1080"/>
        <w:gridCol w:w="900"/>
        <w:gridCol w:w="2520"/>
        <w:gridCol w:w="5760"/>
      </w:tblGrid>
      <w:tr w:rsidR="00CE1904" w:rsidRPr="000626D3" w:rsidTr="00B43E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04" w:rsidRPr="00B8492F" w:rsidRDefault="00CE1904" w:rsidP="00B43E20">
            <w:pPr>
              <w:jc w:val="center"/>
              <w:rPr>
                <w:bCs/>
                <w:sz w:val="20"/>
                <w:szCs w:val="20"/>
              </w:rPr>
            </w:pPr>
            <w:r w:rsidRPr="00B8492F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4" w:rsidRPr="00B8492F" w:rsidRDefault="00CE1904" w:rsidP="00B43E20">
            <w:pPr>
              <w:rPr>
                <w:bCs/>
                <w:sz w:val="20"/>
                <w:szCs w:val="20"/>
              </w:rPr>
            </w:pPr>
            <w:r w:rsidRPr="00B8492F">
              <w:rPr>
                <w:bCs/>
                <w:sz w:val="20"/>
                <w:szCs w:val="20"/>
              </w:rPr>
              <w:t>№</w:t>
            </w:r>
          </w:p>
          <w:p w:rsidR="00CE1904" w:rsidRPr="00B8492F" w:rsidRDefault="00CE1904" w:rsidP="00B43E20">
            <w:pPr>
              <w:rPr>
                <w:bCs/>
                <w:sz w:val="20"/>
                <w:szCs w:val="20"/>
              </w:rPr>
            </w:pPr>
            <w:proofErr w:type="spellStart"/>
            <w:r w:rsidRPr="00B8492F">
              <w:rPr>
                <w:bCs/>
                <w:sz w:val="20"/>
                <w:szCs w:val="20"/>
              </w:rPr>
              <w:t>темы</w:t>
            </w:r>
            <w:proofErr w:type="spellEnd"/>
          </w:p>
          <w:p w:rsidR="00CE1904" w:rsidRPr="00B8492F" w:rsidRDefault="00CE1904" w:rsidP="00B43E20">
            <w:pPr>
              <w:rPr>
                <w:bCs/>
                <w:sz w:val="20"/>
                <w:szCs w:val="20"/>
              </w:rPr>
            </w:pPr>
            <w:r w:rsidRPr="00B849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492F">
              <w:rPr>
                <w:bCs/>
                <w:sz w:val="20"/>
                <w:szCs w:val="20"/>
              </w:rPr>
              <w:t>по</w:t>
            </w:r>
            <w:proofErr w:type="spellEnd"/>
            <w:r w:rsidRPr="00B8492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492F">
              <w:rPr>
                <w:bCs/>
                <w:sz w:val="20"/>
                <w:szCs w:val="20"/>
              </w:rPr>
              <w:t>учеб</w:t>
            </w:r>
            <w:proofErr w:type="spellEnd"/>
            <w:r w:rsidRPr="00B8492F">
              <w:rPr>
                <w:bCs/>
                <w:sz w:val="20"/>
                <w:szCs w:val="20"/>
              </w:rPr>
              <w:t>.</w:t>
            </w:r>
          </w:p>
          <w:p w:rsidR="00CE1904" w:rsidRPr="00B8492F" w:rsidRDefault="00CE1904" w:rsidP="00B43E20">
            <w:pPr>
              <w:rPr>
                <w:bCs/>
                <w:sz w:val="20"/>
                <w:szCs w:val="20"/>
              </w:rPr>
            </w:pPr>
            <w:proofErr w:type="spellStart"/>
            <w:r w:rsidRPr="00B8492F">
              <w:rPr>
                <w:bCs/>
                <w:sz w:val="20"/>
                <w:szCs w:val="20"/>
              </w:rPr>
              <w:t>дисц</w:t>
            </w:r>
            <w:proofErr w:type="spellEnd"/>
            <w:r w:rsidRPr="00B8492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04" w:rsidRPr="00B8492F" w:rsidRDefault="00CE1904" w:rsidP="00B43E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темы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курсов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>ого проекта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04" w:rsidRPr="00B8492F" w:rsidRDefault="00CE1904" w:rsidP="00B43E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8492F">
              <w:rPr>
                <w:bCs/>
                <w:sz w:val="20"/>
                <w:szCs w:val="20"/>
                <w:lang w:val="ru-RU"/>
              </w:rPr>
              <w:t>Краткие требования к содержанию расчетно-пояснительной записки</w:t>
            </w:r>
          </w:p>
        </w:tc>
      </w:tr>
      <w:tr w:rsidR="00CE1904" w:rsidRPr="00B8492F" w:rsidTr="00B43E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04" w:rsidRPr="00B8492F" w:rsidRDefault="00CE1904" w:rsidP="00B43E20">
            <w:pPr>
              <w:jc w:val="center"/>
              <w:rPr>
                <w:bCs/>
                <w:sz w:val="20"/>
                <w:szCs w:val="20"/>
              </w:rPr>
            </w:pPr>
            <w:r w:rsidRPr="00B8492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04" w:rsidRPr="00B8492F" w:rsidRDefault="00CE1904" w:rsidP="00B43E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04" w:rsidRPr="00B8492F" w:rsidRDefault="00CE1904" w:rsidP="00B43E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Земляные</w:t>
            </w:r>
            <w:r w:rsidRPr="00B8492F">
              <w:rPr>
                <w:bCs/>
                <w:sz w:val="20"/>
                <w:szCs w:val="20"/>
                <w:lang w:val="ru-RU"/>
              </w:rPr>
              <w:t xml:space="preserve"> работ</w:t>
            </w:r>
            <w:r>
              <w:rPr>
                <w:bCs/>
                <w:sz w:val="20"/>
                <w:szCs w:val="20"/>
                <w:lang w:val="ru-RU"/>
              </w:rPr>
              <w:t xml:space="preserve">ы при сооружении </w:t>
            </w:r>
            <w:r w:rsidRPr="00B8492F">
              <w:rPr>
                <w:bCs/>
                <w:sz w:val="20"/>
                <w:szCs w:val="20"/>
                <w:lang w:val="ru-RU"/>
              </w:rPr>
              <w:t>трубопроводов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04" w:rsidRPr="00B8492F" w:rsidRDefault="00CE1904" w:rsidP="00B43E20">
            <w:pPr>
              <w:rPr>
                <w:bCs/>
                <w:sz w:val="20"/>
                <w:szCs w:val="20"/>
                <w:lang w:val="ru-RU"/>
              </w:rPr>
            </w:pPr>
            <w:r w:rsidRPr="00B8492F">
              <w:rPr>
                <w:bCs/>
                <w:sz w:val="20"/>
                <w:szCs w:val="20"/>
                <w:lang w:val="ru-RU"/>
              </w:rPr>
              <w:t>1.Определить структурную схему земляных работ.</w:t>
            </w:r>
          </w:p>
          <w:p w:rsidR="00CE1904" w:rsidRPr="00B8492F" w:rsidRDefault="00CE1904" w:rsidP="00B43E20">
            <w:pPr>
              <w:rPr>
                <w:bCs/>
                <w:sz w:val="20"/>
                <w:szCs w:val="20"/>
                <w:lang w:val="ru-RU"/>
              </w:rPr>
            </w:pPr>
            <w:r w:rsidRPr="00B8492F">
              <w:rPr>
                <w:bCs/>
                <w:sz w:val="20"/>
                <w:szCs w:val="20"/>
                <w:lang w:val="ru-RU"/>
              </w:rPr>
              <w:t>2.Выполнить расчет полосы отвода при ремонте трубопроводов.</w:t>
            </w:r>
          </w:p>
          <w:p w:rsidR="00CE1904" w:rsidRPr="00B8492F" w:rsidRDefault="00CE1904" w:rsidP="00B43E20">
            <w:pPr>
              <w:rPr>
                <w:bCs/>
                <w:sz w:val="20"/>
                <w:szCs w:val="20"/>
                <w:lang w:val="ru-RU"/>
              </w:rPr>
            </w:pPr>
            <w:r w:rsidRPr="00B8492F">
              <w:rPr>
                <w:bCs/>
                <w:sz w:val="20"/>
                <w:szCs w:val="20"/>
                <w:lang w:val="ru-RU"/>
              </w:rPr>
              <w:t>3.Подбор механизмов для планировочных работ, рытья траншей и их характеристики.</w:t>
            </w:r>
          </w:p>
          <w:p w:rsidR="00CE1904" w:rsidRPr="00B8492F" w:rsidRDefault="00CE1904" w:rsidP="00B43E20">
            <w:pPr>
              <w:rPr>
                <w:bCs/>
                <w:sz w:val="20"/>
                <w:szCs w:val="20"/>
                <w:lang w:val="ru-RU"/>
              </w:rPr>
            </w:pPr>
            <w:r w:rsidRPr="00B8492F">
              <w:rPr>
                <w:bCs/>
                <w:sz w:val="20"/>
                <w:szCs w:val="20"/>
                <w:lang w:val="ru-RU"/>
              </w:rPr>
              <w:t>4.Расчет профиля траншеи.</w:t>
            </w:r>
          </w:p>
          <w:p w:rsidR="00CE1904" w:rsidRPr="00B8492F" w:rsidRDefault="00CE1904" w:rsidP="00B43E20">
            <w:pPr>
              <w:rPr>
                <w:bCs/>
                <w:sz w:val="20"/>
                <w:szCs w:val="20"/>
                <w:lang w:val="ru-RU"/>
              </w:rPr>
            </w:pPr>
            <w:r w:rsidRPr="00B8492F">
              <w:rPr>
                <w:bCs/>
                <w:sz w:val="20"/>
                <w:szCs w:val="20"/>
                <w:lang w:val="ru-RU"/>
              </w:rPr>
              <w:t>5.Расчет объемов работ при протяженности трубопровода 1км по заданным диаметрам труб.</w:t>
            </w:r>
          </w:p>
          <w:p w:rsidR="00CE1904" w:rsidRPr="00B8492F" w:rsidRDefault="00CE1904" w:rsidP="00B43E20">
            <w:pPr>
              <w:rPr>
                <w:bCs/>
                <w:sz w:val="20"/>
                <w:szCs w:val="20"/>
              </w:rPr>
            </w:pPr>
            <w:r w:rsidRPr="00B8492F">
              <w:rPr>
                <w:bCs/>
                <w:sz w:val="20"/>
                <w:szCs w:val="20"/>
              </w:rPr>
              <w:t>6.Заключение.</w:t>
            </w:r>
          </w:p>
        </w:tc>
      </w:tr>
    </w:tbl>
    <w:p w:rsidR="00CE1904" w:rsidRPr="00CE1904" w:rsidRDefault="00CE1904" w:rsidP="00CE1904">
      <w:pPr>
        <w:rPr>
          <w:lang w:val="ru-RU"/>
        </w:rPr>
      </w:pPr>
    </w:p>
    <w:sectPr w:rsidR="00CE1904" w:rsidRPr="00CE1904" w:rsidSect="00E2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1904"/>
    <w:rsid w:val="00CE1904"/>
    <w:rsid w:val="00E2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904"/>
    <w:pPr>
      <w:spacing w:before="100" w:beforeAutospacing="1" w:after="100" w:afterAutospacing="1"/>
    </w:pPr>
    <w:rPr>
      <w:lang w:val="ru-RU" w:eastAsia="ru-RU"/>
    </w:rPr>
  </w:style>
  <w:style w:type="paragraph" w:styleId="a4">
    <w:name w:val="Body Text Indent"/>
    <w:basedOn w:val="a"/>
    <w:link w:val="a5"/>
    <w:rsid w:val="00CE1904"/>
    <w:pPr>
      <w:ind w:firstLine="360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CE1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2015-08-10T18:20:00Z</dcterms:created>
  <dcterms:modified xsi:type="dcterms:W3CDTF">2015-08-10T18:26:00Z</dcterms:modified>
</cp:coreProperties>
</file>